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7B6D2260" w:rsidR="00A25986" w:rsidRPr="00AA5264" w:rsidRDefault="0056176C" w:rsidP="009B40D9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  <w:vertAlign w:val="superscript"/>
              </w:rPr>
              <w:t>Tuesday</w:t>
            </w:r>
            <w:r w:rsidR="00AA5264" w:rsidRPr="00AA5264">
              <w:rPr>
                <w:b/>
                <w:bCs/>
                <w:sz w:val="36"/>
                <w:szCs w:val="36"/>
                <w:vertAlign w:val="superscript"/>
              </w:rPr>
              <w:t xml:space="preserve">, April </w:t>
            </w:r>
            <w:r>
              <w:rPr>
                <w:b/>
                <w:bCs/>
                <w:sz w:val="36"/>
                <w:szCs w:val="36"/>
                <w:vertAlign w:val="superscript"/>
              </w:rPr>
              <w:t>14</w:t>
            </w:r>
            <w:r w:rsidR="00A25986" w:rsidRPr="00AA5264">
              <w:rPr>
                <w:b/>
                <w:bCs/>
                <w:sz w:val="36"/>
                <w:szCs w:val="36"/>
                <w:vertAlign w:val="superscript"/>
              </w:rPr>
              <w:t xml:space="preserve">th 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2B50F5C1" w14:textId="76B3968B" w:rsidR="00A25986" w:rsidRPr="00885F11" w:rsidRDefault="003034B8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Post Argumentative/Opinion Writing Piece: Complete </w:t>
            </w:r>
            <w:r w:rsidR="0056176C" w:rsidRPr="0056176C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Argument Writing </w:t>
            </w:r>
            <w:r w:rsidRPr="0056176C">
              <w:rPr>
                <w:rFonts w:ascii="Century Gothic" w:hAnsi="Century Gothic"/>
                <w:i/>
                <w:iCs/>
                <w:sz w:val="24"/>
                <w:szCs w:val="24"/>
              </w:rPr>
              <w:t>Organizer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 </w:t>
            </w:r>
            <w:r w:rsidR="0056176C">
              <w:rPr>
                <w:rFonts w:ascii="Century Gothic" w:hAnsi="Century Gothic"/>
                <w:sz w:val="24"/>
                <w:szCs w:val="24"/>
              </w:rPr>
              <w:t>Introduction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Paragraph and Type </w:t>
            </w:r>
            <w:r w:rsidR="0056176C">
              <w:rPr>
                <w:rFonts w:ascii="Century Gothic" w:hAnsi="Century Gothic"/>
                <w:sz w:val="24"/>
                <w:szCs w:val="24"/>
              </w:rPr>
              <w:t>Introduction Paragraph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722720F8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56176C">
              <w:rPr>
                <w:rFonts w:ascii="Century Gothic" w:hAnsi="Century Gothic"/>
                <w:sz w:val="24"/>
                <w:szCs w:val="24"/>
              </w:rPr>
              <w:t>14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56176C">
              <w:rPr>
                <w:rFonts w:ascii="Century Gothic" w:hAnsi="Century Gothic"/>
                <w:sz w:val="24"/>
                <w:szCs w:val="24"/>
              </w:rPr>
              <w:t>Tuesday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2FD8ADAF" w:rsidR="00A25986" w:rsidRPr="003034B8" w:rsidRDefault="00A25986" w:rsidP="003034B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tasks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  <w:r w:rsidR="00D31CB1">
              <w:rPr>
                <w:rFonts w:ascii="Century Gothic" w:hAnsi="Century Gothic"/>
                <w:sz w:val="24"/>
                <w:szCs w:val="24"/>
              </w:rPr>
              <w:t xml:space="preserve">Submit your typed paragraph by e-mailing </w:t>
            </w:r>
            <w:r w:rsidR="0056176C">
              <w:rPr>
                <w:rFonts w:ascii="Century Gothic" w:hAnsi="Century Gothic"/>
                <w:sz w:val="24"/>
                <w:szCs w:val="24"/>
              </w:rPr>
              <w:t>it</w:t>
            </w:r>
            <w:r w:rsidR="00D31CB1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D31CB1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D31CB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3034B8"/>
    <w:rsid w:val="003936B9"/>
    <w:rsid w:val="004E21A0"/>
    <w:rsid w:val="0056176C"/>
    <w:rsid w:val="00A25986"/>
    <w:rsid w:val="00AA5264"/>
    <w:rsid w:val="00D31CB1"/>
    <w:rsid w:val="00D9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2020-04-14T05:01:00Z</dcterms:created>
  <dcterms:modified xsi:type="dcterms:W3CDTF">2020-04-14T05:01:00Z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